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B7BB">
      <w:pPr>
        <w:pStyle w:val="3"/>
        <w:ind w:left="0" w:leftChars="0"/>
        <w:jc w:val="center"/>
        <w:rPr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zh-CN"/>
        </w:rPr>
        <w:t>技术方案参数确认表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773E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3118" w:type="dxa"/>
          </w:tcPr>
          <w:p w14:paraId="229D861B">
            <w:pPr>
              <w:pStyle w:val="3"/>
              <w:ind w:left="0" w:left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569E04F">
            <w:pPr>
              <w:pStyle w:val="3"/>
              <w:ind w:left="0" w:leftChars="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119" w:type="dxa"/>
          </w:tcPr>
          <w:p w14:paraId="0DF4AF28">
            <w:pPr>
              <w:pStyle w:val="3"/>
              <w:ind w:left="0" w:left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5C9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7" w:hRule="atLeast"/>
        </w:trPr>
        <w:tc>
          <w:tcPr>
            <w:tcW w:w="9356" w:type="dxa"/>
            <w:gridSpan w:val="3"/>
          </w:tcPr>
          <w:p w14:paraId="680C0E91">
            <w:pPr>
              <w:pStyle w:val="3"/>
              <w:rPr>
                <w:rFonts w:ascii="仿宋" w:hAnsi="仿宋" w:eastAsia="仿宋" w:cs="仿宋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zh-CN"/>
              </w:rPr>
              <w:t>技术方案参数：</w:t>
            </w:r>
          </w:p>
          <w:p w14:paraId="2223A9E1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1、首先沿缝开V型槽，对其表面进行打磨。具体开槽宽度及深度视现场情况而定，遇钢筋切除；</w:t>
            </w:r>
          </w:p>
          <w:p w14:paraId="45EC90AB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2、清理基层，清理缝内杂物，必要时用高压吹风机吹干净；</w:t>
            </w:r>
          </w:p>
          <w:p w14:paraId="69664858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3、填充速凝型防水堵漏宝，做到外形规整，内在密实；</w:t>
            </w:r>
          </w:p>
          <w:p w14:paraId="5DC89ECC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4、在伸缩缝的两侧打孔，要求孔钻深到缝内原止水带的外侧，在打孔处埋入注浆针，作为对伸缩缝注浆的通道，注入超韧丙烯酸盐注浆液，注浆结束后，剔凿掉注浆针，用速凝型防水堵漏宝封堵注浆口；</w:t>
            </w:r>
          </w:p>
          <w:p w14:paraId="025FD1E3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5、伸缩缝预埋橡胶止水带（400mm*10mm），止水带能跟基面结构充分粘结在一起，同时还具有抗压能力，能有效避免伸缩缝变形；</w:t>
            </w:r>
          </w:p>
          <w:p w14:paraId="4204649B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6、涂刷1.5mm厚弹性聚氨酯防水涂料，宽度1米；</w:t>
            </w:r>
          </w:p>
          <w:p w14:paraId="26346119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7、涂刷2mm厚非固化橡胶沥青防水涂料（内附网格布），宽度1米；</w:t>
            </w:r>
          </w:p>
          <w:p w14:paraId="78B799DA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8、涂刷3mm厚防水砂浆；</w:t>
            </w:r>
          </w:p>
          <w:p w14:paraId="10931835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9、在缝隙顶部用双组份聚硫密封胶封口；</w:t>
            </w:r>
          </w:p>
          <w:p w14:paraId="108DC423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10、涂刷3mm厚防水灰浆涂刷伸缩缝外侧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614AE90A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11、恢复装饰层，两遍防水腻子+防霉涂料</w:t>
            </w:r>
          </w:p>
          <w:p w14:paraId="3864365A">
            <w:pPr>
              <w:pStyle w:val="5"/>
              <w:widowControl/>
              <w:spacing w:beforeAutospacing="0" w:afterAutospacing="0"/>
            </w:pPr>
            <w:bookmarkStart w:id="0" w:name="_GoBack"/>
            <w:bookmarkEnd w:id="0"/>
          </w:p>
        </w:tc>
      </w:tr>
    </w:tbl>
    <w:p w14:paraId="144CC56A"/>
    <w:sectPr>
      <w:footerReference r:id="rId3" w:type="default"/>
      <w:pgSz w:w="11906" w:h="16838"/>
      <w:pgMar w:top="1587" w:right="1383" w:bottom="896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6CE6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VlMTExMWZmZTZiZjBjNGM0YmU2ZTVkNzBkMWFjNzIifQ=="/>
  </w:docVars>
  <w:rsids>
    <w:rsidRoot w:val="28252885"/>
    <w:rsid w:val="0014695B"/>
    <w:rsid w:val="001631DE"/>
    <w:rsid w:val="0026357B"/>
    <w:rsid w:val="005624D8"/>
    <w:rsid w:val="005968AA"/>
    <w:rsid w:val="005A03B3"/>
    <w:rsid w:val="007A09BC"/>
    <w:rsid w:val="00A3640D"/>
    <w:rsid w:val="00B015A1"/>
    <w:rsid w:val="00B242A2"/>
    <w:rsid w:val="00C73A6F"/>
    <w:rsid w:val="00D103DD"/>
    <w:rsid w:val="00D1219A"/>
    <w:rsid w:val="00F437AB"/>
    <w:rsid w:val="17215B93"/>
    <w:rsid w:val="2180433D"/>
    <w:rsid w:val="28252885"/>
    <w:rsid w:val="29E06962"/>
    <w:rsid w:val="30EC29BA"/>
    <w:rsid w:val="35E32741"/>
    <w:rsid w:val="362A7F8C"/>
    <w:rsid w:val="3FCB1498"/>
    <w:rsid w:val="442943E4"/>
    <w:rsid w:val="45AA2E6D"/>
    <w:rsid w:val="4CDB64C7"/>
    <w:rsid w:val="50886D25"/>
    <w:rsid w:val="6BE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 w:val="32"/>
      <w:szCs w:val="32"/>
    </w:rPr>
  </w:style>
  <w:style w:type="paragraph" w:styleId="3">
    <w:name w:val="toc 2"/>
    <w:basedOn w:val="1"/>
    <w:next w:val="1"/>
    <w:autoRedefine/>
    <w:qFormat/>
    <w:uiPriority w:val="39"/>
    <w:pPr>
      <w:ind w:left="420" w:leftChars="20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500</Characters>
  <Lines>3</Lines>
  <Paragraphs>2</Paragraphs>
  <TotalTime>3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丝佩荑</dc:creator>
  <cp:lastModifiedBy>_为什么呢-</cp:lastModifiedBy>
  <cp:lastPrinted>2024-04-25T06:37:00Z</cp:lastPrinted>
  <dcterms:modified xsi:type="dcterms:W3CDTF">2025-08-29T00:23:41Z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FB472040B3D44428A9601992A1508EDD</vt:lpwstr>
  </property>
  <property fmtid="{D5CDD505-2E9C-101B-9397-08002B2CF9AE}" pid="4" name="KSOTemplateDocerSaveRecord">
    <vt:lpwstr>eyJoZGlkIjoiNzczN2VkMzc4OWFlN2UyMjBiMzA4MTdmNzJiMjFmZTciLCJ1c2VySWQiOiIyMDU5NTM0OTgifQ==</vt:lpwstr>
  </property>
</Properties>
</file>